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317F" w14:textId="77777777" w:rsidR="002F6259" w:rsidRDefault="002F6259" w:rsidP="002F6259">
      <w:pPr>
        <w:tabs>
          <w:tab w:val="left" w:leader="underscore" w:pos="8901"/>
        </w:tabs>
        <w:rPr>
          <w:szCs w:val="24"/>
          <w:lang w:eastAsia="zh-TW" w:bidi="te-IN"/>
        </w:rPr>
      </w:pPr>
    </w:p>
    <w:p w14:paraId="7EECAE1F" w14:textId="19E347C2" w:rsidR="00BC57CC" w:rsidRDefault="00205CF7" w:rsidP="00D67121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8777E7">
        <w:rPr>
          <w:szCs w:val="24"/>
          <w:lang w:eastAsia="zh-TW" w:bidi="te-IN"/>
        </w:rPr>
        <w:t xml:space="preserve"> </w:t>
      </w:r>
      <w:r w:rsidR="00BC57CC" w:rsidRPr="00BC57CC">
        <w:rPr>
          <w:szCs w:val="24"/>
          <w:lang w:eastAsia="zh-TW" w:bidi="te-IN"/>
        </w:rPr>
        <w:t>${</w:t>
      </w:r>
      <w:proofErr w:type="spellStart"/>
      <w:r w:rsidR="00BC57CC" w:rsidRPr="00BC57CC">
        <w:rPr>
          <w:szCs w:val="24"/>
          <w:lang w:eastAsia="zh-TW" w:bidi="te-IN"/>
        </w:rPr>
        <w:t>attr:name-viisp-mp</w:t>
      </w:r>
      <w:proofErr w:type="spellEnd"/>
      <w:r w:rsidR="00BC57CC" w:rsidRPr="00BC57CC">
        <w:rPr>
          <w:szCs w:val="24"/>
          <w:lang w:eastAsia="zh-TW" w:bidi="te-IN"/>
        </w:rPr>
        <w:t>}</w:t>
      </w:r>
      <w:r w:rsidR="008777E7">
        <w:rPr>
          <w:szCs w:val="24"/>
          <w:lang w:eastAsia="zh-TW" w:bidi="te-IN"/>
        </w:rPr>
        <w:t xml:space="preserve">, </w:t>
      </w:r>
      <w:r w:rsidR="00BC57CC" w:rsidRPr="00BC57CC">
        <w:rPr>
          <w:szCs w:val="24"/>
          <w:lang w:eastAsia="zh-TW" w:bidi="te-IN"/>
        </w:rPr>
        <w:t>${</w:t>
      </w:r>
      <w:proofErr w:type="spellStart"/>
      <w:r w:rsidR="00BC57CC" w:rsidRPr="00BC57CC">
        <w:rPr>
          <w:szCs w:val="24"/>
          <w:lang w:eastAsia="zh-TW" w:bidi="te-IN"/>
        </w:rPr>
        <w:t>attr:company-code-viisp-mp</w:t>
      </w:r>
      <w:proofErr w:type="spellEnd"/>
      <w:r w:rsidR="00BC57CC" w:rsidRPr="00BC57CC">
        <w:rPr>
          <w:szCs w:val="24"/>
          <w:lang w:eastAsia="zh-TW" w:bidi="te-IN"/>
        </w:rPr>
        <w:t>}</w:t>
      </w:r>
      <w:r w:rsidR="00BC57CC">
        <w:rPr>
          <w:szCs w:val="24"/>
          <w:lang w:eastAsia="zh-TW" w:bidi="te-IN"/>
        </w:rPr>
        <w:t xml:space="preserve">, </w:t>
      </w:r>
    </w:p>
    <w:p w14:paraId="461C4CDF" w14:textId="0F610E42" w:rsidR="00BC57CC" w:rsidRDefault="00BC57CC" w:rsidP="00D67121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BC57CC">
        <w:rPr>
          <w:szCs w:val="24"/>
          <w:lang w:eastAsia="zh-TW" w:bidi="te-IN"/>
        </w:rPr>
        <w:t>${</w:t>
      </w:r>
      <w:proofErr w:type="spellStart"/>
      <w:r w:rsidRPr="00BC57CC">
        <w:rPr>
          <w:szCs w:val="24"/>
          <w:lang w:eastAsia="zh-TW" w:bidi="te-IN"/>
        </w:rPr>
        <w:t>attr:country-mp</w:t>
      </w:r>
      <w:proofErr w:type="spellEnd"/>
      <w:r w:rsidRPr="00BC57CC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BC57CC">
        <w:rPr>
          <w:szCs w:val="24"/>
          <w:lang w:eastAsia="zh-TW" w:bidi="te-IN"/>
        </w:rPr>
        <w:t>${</w:t>
      </w:r>
      <w:proofErr w:type="spellStart"/>
      <w:r w:rsidRPr="00BC57CC">
        <w:rPr>
          <w:szCs w:val="24"/>
          <w:lang w:eastAsia="zh-TW" w:bidi="te-IN"/>
        </w:rPr>
        <w:t>attr:adress-viisp-mp</w:t>
      </w:r>
      <w:proofErr w:type="spellEnd"/>
      <w:r w:rsidRPr="00BC57CC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>,</w:t>
      </w:r>
      <w:r w:rsidRPr="00BC57CC">
        <w:t xml:space="preserve"> </w:t>
      </w:r>
      <w:r w:rsidRPr="00BC57CC">
        <w:rPr>
          <w:szCs w:val="24"/>
          <w:lang w:eastAsia="zh-TW" w:bidi="te-IN"/>
        </w:rPr>
        <w:t>${</w:t>
      </w:r>
      <w:proofErr w:type="spellStart"/>
      <w:r w:rsidRPr="00BC57CC">
        <w:rPr>
          <w:szCs w:val="24"/>
          <w:lang w:eastAsia="zh-TW" w:bidi="te-IN"/>
        </w:rPr>
        <w:t>attr:email-viisp-mp</w:t>
      </w:r>
      <w:proofErr w:type="spellEnd"/>
      <w:r w:rsidRPr="00BC57CC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BC57CC">
        <w:rPr>
          <w:szCs w:val="24"/>
          <w:lang w:eastAsia="zh-TW" w:bidi="te-IN"/>
        </w:rPr>
        <w:t>${</w:t>
      </w:r>
      <w:proofErr w:type="spellStart"/>
      <w:r w:rsidRPr="00BC57CC">
        <w:rPr>
          <w:szCs w:val="24"/>
          <w:lang w:eastAsia="zh-TW" w:bidi="te-IN"/>
        </w:rPr>
        <w:t>attr:telefono-numeris-mp</w:t>
      </w:r>
      <w:proofErr w:type="spellEnd"/>
      <w:r w:rsidRPr="00BC57CC">
        <w:rPr>
          <w:szCs w:val="24"/>
          <w:lang w:eastAsia="zh-TW" w:bidi="te-IN"/>
        </w:rPr>
        <w:t>}</w:t>
      </w:r>
    </w:p>
    <w:p w14:paraId="37F7AA65" w14:textId="77777777" w:rsidR="006C2D75" w:rsidRPr="006C2D75" w:rsidRDefault="006C2D75" w:rsidP="00D67121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17530AFC" w14:textId="11ABC5D4" w:rsidR="007F7E22" w:rsidRPr="00717D27" w:rsidRDefault="00A83D65" w:rsidP="00717D27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8777E7">
        <w:rPr>
          <w:szCs w:val="24"/>
          <w:lang w:eastAsia="zh-TW" w:bidi="te-IN"/>
        </w:rPr>
        <w:t xml:space="preserve"> </w:t>
      </w:r>
      <w:r w:rsidR="008777E7" w:rsidRPr="007C47CB">
        <w:rPr>
          <w:szCs w:val="24"/>
          <w:lang w:eastAsia="zh-TW" w:bidi="te-IN"/>
        </w:rPr>
        <w:t>${attr:vardas}</w:t>
      </w:r>
      <w:r w:rsidR="00717D27">
        <w:rPr>
          <w:szCs w:val="24"/>
          <w:lang w:eastAsia="zh-TW" w:bidi="te-IN"/>
        </w:rPr>
        <w:t xml:space="preserve"> </w:t>
      </w:r>
      <w:r w:rsidR="00D67121" w:rsidRPr="00D67121">
        <w:rPr>
          <w:szCs w:val="24"/>
          <w:lang w:eastAsia="zh-TW" w:bidi="te-IN"/>
        </w:rPr>
        <w:t>${attr:pavarde}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${attr:applicant-phone}</w:t>
      </w:r>
      <w:r w:rsidR="008777E7">
        <w:rPr>
          <w:szCs w:val="24"/>
          <w:lang w:eastAsia="zh-TW" w:bidi="te-IN"/>
        </w:rPr>
        <w:t xml:space="preserve">, </w:t>
      </w:r>
      <w:r w:rsidR="00D67121" w:rsidRPr="00D67121">
        <w:rPr>
          <w:szCs w:val="24"/>
          <w:lang w:eastAsia="zh-TW" w:bidi="te-IN"/>
        </w:rPr>
        <w:t>${attr:applicant-email:KontaktinisAsmuo}</w:t>
      </w:r>
    </w:p>
    <w:p w14:paraId="67D91666" w14:textId="77777777" w:rsidR="007F7E22" w:rsidRDefault="007F7E22" w:rsidP="00D67121">
      <w:pPr>
        <w:spacing w:line="276" w:lineRule="auto"/>
        <w:jc w:val="both"/>
        <w:rPr>
          <w:szCs w:val="24"/>
          <w:lang w:eastAsia="zh-TW" w:bidi="te-IN"/>
        </w:rPr>
      </w:pPr>
    </w:p>
    <w:p w14:paraId="25BE04F2" w14:textId="77777777" w:rsidR="00FD1487" w:rsidRDefault="00FD1487" w:rsidP="00D67121">
      <w:pPr>
        <w:spacing w:line="276" w:lineRule="auto"/>
        <w:jc w:val="both"/>
        <w:rPr>
          <w:szCs w:val="24"/>
          <w:lang w:eastAsia="zh-TW" w:bidi="te-IN"/>
        </w:rPr>
      </w:pPr>
      <w:r w:rsidRPr="00D454FF">
        <w:rPr>
          <w:szCs w:val="24"/>
          <w:lang w:eastAsia="zh-TW" w:bidi="te-IN"/>
        </w:rPr>
        <w:t>Lietuvos metrologijos inspekcijai</w:t>
      </w:r>
    </w:p>
    <w:p w14:paraId="6D7A719E" w14:textId="77777777" w:rsidR="007F7E22" w:rsidRDefault="007F7E22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0D65B4AF" w14:textId="77777777" w:rsidR="007F7E22" w:rsidRDefault="0010170B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bookmarkStart w:id="0" w:name="_Hlk179538676"/>
      <w:r>
        <w:rPr>
          <w:b/>
          <w:caps/>
          <w:szCs w:val="24"/>
          <w:lang w:eastAsia="zh-TW" w:bidi="te-IN"/>
        </w:rPr>
        <w:t>Prašymas</w:t>
      </w:r>
    </w:p>
    <w:p w14:paraId="28A3146D" w14:textId="6323109F" w:rsidR="007F7E22" w:rsidRP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 w:rsidRPr="00E64F70">
        <w:rPr>
          <w:b/>
          <w:caps/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</w:p>
    <w:bookmarkEnd w:id="0"/>
    <w:p w14:paraId="2836C181" w14:textId="77777777" w:rsid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5706E9DA" w14:textId="77777777" w:rsidR="008777E7" w:rsidRDefault="008777E7" w:rsidP="00D67121">
      <w:pPr>
        <w:spacing w:line="276" w:lineRule="auto"/>
        <w:jc w:val="center"/>
        <w:rPr>
          <w:szCs w:val="24"/>
          <w:lang w:eastAsia="zh-TW" w:bidi="te-IN"/>
        </w:rPr>
      </w:pPr>
      <w:bookmarkStart w:id="1" w:name="_Hlk179538818"/>
      <w:r w:rsidRPr="007C47CB">
        <w:rPr>
          <w:szCs w:val="24"/>
          <w:lang w:eastAsia="zh-TW" w:bidi="te-IN"/>
        </w:rPr>
        <w:t>${document_date}</w:t>
      </w:r>
    </w:p>
    <w:p w14:paraId="03132647" w14:textId="77777777" w:rsidR="007F7E22" w:rsidRDefault="0010170B" w:rsidP="00D67121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bookmarkEnd w:id="1"/>
    <w:p w14:paraId="10B027F8" w14:textId="77777777" w:rsidR="007F7E22" w:rsidRPr="00C52BF6" w:rsidRDefault="007F7E22" w:rsidP="00D67121">
      <w:pPr>
        <w:spacing w:line="276" w:lineRule="auto"/>
        <w:ind w:firstLine="851"/>
        <w:jc w:val="both"/>
        <w:rPr>
          <w:color w:val="FF0000"/>
          <w:szCs w:val="24"/>
          <w:lang w:eastAsia="zh-TW" w:bidi="te-IN"/>
        </w:rPr>
      </w:pPr>
    </w:p>
    <w:p w14:paraId="50FA1516" w14:textId="66DBDD80" w:rsidR="007F7E22" w:rsidRPr="002C3325" w:rsidRDefault="0010170B" w:rsidP="00C2555E">
      <w:pPr>
        <w:spacing w:line="276" w:lineRule="auto"/>
        <w:ind w:firstLine="851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Prašome </w:t>
      </w:r>
      <w:r w:rsidR="00762454" w:rsidRPr="002C3325">
        <w:rPr>
          <w:szCs w:val="24"/>
          <w:lang w:eastAsia="zh-TW" w:bidi="te-IN"/>
        </w:rPr>
        <w:t>įregistruoti</w:t>
      </w:r>
      <w:r w:rsidRPr="002C3325">
        <w:rPr>
          <w:szCs w:val="24"/>
          <w:lang w:eastAsia="zh-TW" w:bidi="te-IN"/>
        </w:rPr>
        <w:t xml:space="preserve"> šį matavimo priemonės tipą</w:t>
      </w:r>
      <w:r w:rsidR="007C26EC" w:rsidRPr="002C3325">
        <w:rPr>
          <w:szCs w:val="24"/>
          <w:lang w:eastAsia="zh-TW" w:bidi="te-IN"/>
        </w:rPr>
        <w:t xml:space="preserve"> (ir (ar)</w:t>
      </w:r>
      <w:r w:rsidR="00C23D2E" w:rsidRPr="002C3325">
        <w:rPr>
          <w:szCs w:val="24"/>
          <w:lang w:eastAsia="zh-TW" w:bidi="te-IN"/>
        </w:rPr>
        <w:t xml:space="preserve"> jo modifikaciją</w:t>
      </w:r>
      <w:r w:rsidR="007C26EC" w:rsidRPr="002C3325">
        <w:rPr>
          <w:szCs w:val="24"/>
          <w:lang w:eastAsia="zh-TW" w:bidi="te-IN"/>
        </w:rPr>
        <w:t>)</w:t>
      </w:r>
      <w:r w:rsidRPr="002C3325">
        <w:rPr>
          <w:szCs w:val="24"/>
          <w:lang w:eastAsia="zh-TW" w:bidi="te-IN"/>
        </w:rPr>
        <w:t>:</w:t>
      </w:r>
    </w:p>
    <w:p w14:paraId="34C89D8C" w14:textId="77777777" w:rsidR="007F7E22" w:rsidRPr="002F6259" w:rsidRDefault="0010170B" w:rsidP="00C2555E">
      <w:pPr>
        <w:tabs>
          <w:tab w:val="left" w:pos="2921"/>
        </w:tabs>
        <w:spacing w:before="120" w:after="120" w:line="276" w:lineRule="auto"/>
        <w:jc w:val="both"/>
        <w:rPr>
          <w:szCs w:val="24"/>
          <w:lang w:val="it-IT" w:eastAsia="zh-TW" w:bidi="te-IN"/>
        </w:rPr>
      </w:pPr>
      <w:r w:rsidRPr="002C3325">
        <w:rPr>
          <w:szCs w:val="24"/>
          <w:lang w:eastAsia="zh-TW" w:bidi="te-IN"/>
        </w:rPr>
        <w:t>Informacija apie matavimo priemonės gamintoją:</w:t>
      </w:r>
    </w:p>
    <w:p w14:paraId="2898B8C4" w14:textId="0D4AD882" w:rsidR="007F7E22" w:rsidRPr="002C3325" w:rsidRDefault="002856C5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Gamintojas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${attr:gamintojas1}</w:t>
      </w:r>
    </w:p>
    <w:p w14:paraId="243A1494" w14:textId="4EB20B8D" w:rsidR="007F7E22" w:rsidRPr="002C3325" w:rsidRDefault="00E606D3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valstybė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${attr:gamintojo-salis}</w:t>
      </w:r>
    </w:p>
    <w:p w14:paraId="63AD9FDF" w14:textId="2AB2F153" w:rsidR="007F7E22" w:rsidRPr="002C3325" w:rsidRDefault="00A154F5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B</w:t>
      </w:r>
      <w:r w:rsidR="0010170B" w:rsidRPr="002C3325">
        <w:rPr>
          <w:szCs w:val="24"/>
          <w:lang w:eastAsia="zh-TW" w:bidi="te-IN"/>
        </w:rPr>
        <w:t>uveinės (veiklos vykdymo vietos)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${attr:gamintojo-buveine-gyvenamosios-vietos-adresas}</w:t>
      </w:r>
    </w:p>
    <w:p w14:paraId="16DB2B4B" w14:textId="00D6F9BB" w:rsidR="007F7E22" w:rsidRPr="002C3325" w:rsidRDefault="0010170B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Telefono numeris, el. pašto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${attr:gamintojo-telefono-numeris}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${attr:gamintojo-el-pastas}</w:t>
      </w:r>
    </w:p>
    <w:p w14:paraId="5A594F52" w14:textId="77777777" w:rsidR="007F7E22" w:rsidRPr="002C3325" w:rsidRDefault="0010170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Informacija apie matavimo priemonės tipą:</w:t>
      </w:r>
    </w:p>
    <w:p w14:paraId="7D3DBBA2" w14:textId="45E76E24" w:rsidR="00A22FB9" w:rsidRPr="002C3325" w:rsidRDefault="00A22FB9" w:rsidP="00C2555E">
      <w:pPr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priemonės pavadinimas: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${attr:matavimo-priemones-pavadinimas}</w:t>
      </w:r>
    </w:p>
    <w:p w14:paraId="2F44E2EB" w14:textId="74410228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Matavimo priemonės tipas: </w:t>
      </w:r>
      <w:r w:rsidR="00403E3F" w:rsidRPr="00403E3F">
        <w:rPr>
          <w:szCs w:val="24"/>
          <w:lang w:eastAsia="zh-TW" w:bidi="te-IN"/>
        </w:rPr>
        <w:t>${attr:matavimo-priemones-tipas-modifikacija}</w:t>
      </w:r>
    </w:p>
    <w:p w14:paraId="3190C45B" w14:textId="42350D4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Taikymo sritis: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${attr:taikymo-sritis-ES}</w:t>
      </w:r>
    </w:p>
    <w:p w14:paraId="19C99601" w14:textId="4100C95C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ribos: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${attr:matavimo-ribos}</w:t>
      </w:r>
    </w:p>
    <w:p w14:paraId="658C5327" w14:textId="6547E67D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Didžiausia leidžiamoji paklaida</w:t>
      </w:r>
      <w:r w:rsidR="00EA608E" w:rsidRPr="002C3325">
        <w:rPr>
          <w:szCs w:val="24"/>
          <w:lang w:eastAsia="zh-TW" w:bidi="te-IN"/>
        </w:rPr>
        <w:t xml:space="preserve"> arba tikslumo klasė</w:t>
      </w:r>
      <w:r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${attr:didziausia-leidziamoji-paklaida}</w:t>
      </w:r>
    </w:p>
    <w:p w14:paraId="535EFCDC" w14:textId="1858F12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Aplinkos ir veikimo sąlygos: </w:t>
      </w:r>
      <w:r w:rsidR="00403E3F" w:rsidRPr="00403E3F">
        <w:rPr>
          <w:szCs w:val="24"/>
          <w:lang w:eastAsia="zh-TW" w:bidi="te-IN"/>
        </w:rPr>
        <w:t>${attr:aplinkos-ir-veikimo-salygos}</w:t>
      </w:r>
    </w:p>
    <w:p w14:paraId="7E17657A" w14:textId="2C7080A1" w:rsidR="007F7E22" w:rsidRPr="00387EA2" w:rsidRDefault="003229F1" w:rsidP="00C2555E">
      <w:pPr>
        <w:spacing w:line="276" w:lineRule="auto"/>
        <w:jc w:val="both"/>
        <w:rPr>
          <w:szCs w:val="24"/>
          <w:lang w:eastAsia="zh-TW" w:bidi="te-IN"/>
        </w:rPr>
      </w:pPr>
      <w:r w:rsidRPr="00387EA2">
        <w:rPr>
          <w:szCs w:val="24"/>
          <w:lang w:eastAsia="zh-TW" w:bidi="te-IN"/>
        </w:rPr>
        <w:t>Kitos charakteristikos (jei taikoma):_________________________________________________</w:t>
      </w:r>
    </w:p>
    <w:p w14:paraId="5D3CC9A2" w14:textId="77777777" w:rsidR="003C20B2" w:rsidRPr="003C20B2" w:rsidRDefault="003C20B2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3C20B2">
        <w:rPr>
          <w:szCs w:val="24"/>
          <w:lang w:eastAsia="zh-TW" w:bidi="te-IN"/>
        </w:rPr>
        <w:t>Matavimo priemonės apsaugos priemonės:</w:t>
      </w:r>
    </w:p>
    <w:p w14:paraId="4D12E730" w14:textId="3C916936" w:rsidR="003C20B2" w:rsidRPr="002C3325" w:rsidRDefault="003C20B2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Plombavimas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${attr:plombavimas}</w:t>
      </w:r>
    </w:p>
    <w:p w14:paraId="0D8766B2" w14:textId="317E0D51" w:rsidR="003C20B2" w:rsidRPr="002C3325" w:rsidRDefault="0095363D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informacija apie žymenų ir(arba) plombavimo vietas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${attr:informacijos-gavimo-budas}</w:t>
      </w:r>
    </w:p>
    <w:p w14:paraId="6D50A1EE" w14:textId="352A7859" w:rsidR="0084356B" w:rsidRPr="002C3325" w:rsidRDefault="0084356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Modifikacij</w:t>
      </w:r>
      <w:r w:rsidR="00067D9A" w:rsidRPr="002C3325">
        <w:rPr>
          <w:szCs w:val="24"/>
          <w:lang w:eastAsia="zh-TW" w:bidi="te-IN"/>
        </w:rPr>
        <w:t>os:</w:t>
      </w:r>
    </w:p>
    <w:p w14:paraId="75626BC7" w14:textId="501E09A4" w:rsidR="00067D9A" w:rsidRPr="002C3325" w:rsidRDefault="00067D9A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modifikacija: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${attr:modelis-modifikacija}</w:t>
      </w:r>
    </w:p>
    <w:p w14:paraId="21E1DB1A" w14:textId="00B2446D" w:rsidR="00067D9A" w:rsidRPr="002C3325" w:rsidRDefault="00773DE3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modifikacijos charakteristikos: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${attr:modifikacijos-charakteristikos}</w:t>
      </w:r>
    </w:p>
    <w:p w14:paraId="263B93CE" w14:textId="356AF8CB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tipo (ir (ar) jo modifikacijos) įvertinimą atlikęs ūkio subjektas: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${attr:ivertinima-atlikusio-juridinio-asmens-teisine-forma}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${attr:ivertinima-atlikusio-juridinio-</w:t>
      </w:r>
      <w:r w:rsidR="00403E3F" w:rsidRPr="00403E3F">
        <w:rPr>
          <w:szCs w:val="24"/>
          <w:lang w:eastAsia="zh-TW" w:bidi="te-IN"/>
        </w:rPr>
        <w:lastRenderedPageBreak/>
        <w:t>asmens-pavadinimas}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${attr:ivertinima-atlikusio-juridinio-asmens-buveines-adresas}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${attr:ivertinima-atlikusio-juridinio-asmens-valstybe}</w:t>
      </w:r>
    </w:p>
    <w:p w14:paraId="6B50C382" w14:textId="4D9B97E8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tipą (ir (ar) jo modifikaciją) patvirtinantis dokumentas</w:t>
      </w:r>
      <w:r w:rsidR="00D2429C">
        <w:rPr>
          <w:szCs w:val="24"/>
          <w:lang w:eastAsia="zh-TW" w:bidi="te-IN"/>
        </w:rPr>
        <w:t xml:space="preserve"> (sertifikatas)</w:t>
      </w:r>
      <w:r w:rsidRPr="0086106B">
        <w:rPr>
          <w:szCs w:val="24"/>
          <w:lang w:eastAsia="zh-TW" w:bidi="te-IN"/>
        </w:rPr>
        <w:t>:</w:t>
      </w:r>
      <w:r w:rsidR="00403E3F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${attr:dokumento-sertifikato-isdavimo-data}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${attr:dokumento-sertifikato-numeris}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${attr:dokumento-sertifikato-galiojimo-data}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${attr:dokumenta-isdavusios-istaigos-pavadinimas}</w:t>
      </w:r>
    </w:p>
    <w:p w14:paraId="4D528D2A" w14:textId="63D7526B" w:rsidR="007F7E22" w:rsidRDefault="0010170B" w:rsidP="00C2555E">
      <w:pPr>
        <w:spacing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 xml:space="preserve">Informaciją apie prašymo </w:t>
      </w:r>
      <w:r w:rsidR="00697D1D" w:rsidRPr="00697D1D">
        <w:rPr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  <w:r w:rsidR="00697D1D">
        <w:rPr>
          <w:szCs w:val="24"/>
          <w:lang w:eastAsia="zh-TW" w:bidi="te-IN"/>
        </w:rPr>
        <w:t xml:space="preserve"> </w:t>
      </w:r>
      <w:r w:rsidRPr="009A0AC4">
        <w:rPr>
          <w:szCs w:val="24"/>
          <w:lang w:eastAsia="zh-TW" w:bidi="te-IN"/>
        </w:rPr>
        <w:t>patenkinimą arba atsisakymą patenkinti prašau pateikti:</w:t>
      </w:r>
      <w:r w:rsidR="00403E3F">
        <w:rPr>
          <w:szCs w:val="24"/>
          <w:lang w:eastAsia="zh-TW" w:bidi="te-IN"/>
        </w:rPr>
        <w:t xml:space="preserve"> </w:t>
      </w:r>
      <w:r w:rsidR="00012A86" w:rsidRPr="00012A86">
        <w:rPr>
          <w:szCs w:val="24"/>
          <w:lang w:eastAsia="zh-TW" w:bidi="te-IN"/>
        </w:rPr>
        <w:t>${attr:arba}</w:t>
      </w:r>
      <w:r w:rsidR="008A0657">
        <w:rPr>
          <w:szCs w:val="24"/>
          <w:lang w:eastAsia="zh-TW" w:bidi="te-IN"/>
        </w:rPr>
        <w:t xml:space="preserve"> </w:t>
      </w:r>
      <w:r w:rsidR="008A0657" w:rsidRPr="008A0657">
        <w:rPr>
          <w:szCs w:val="24"/>
          <w:lang w:eastAsia="zh-TW" w:bidi="te-IN"/>
        </w:rPr>
        <w:t>${attr:applicant-email:KontaktinisAsmuoProfilio}</w:t>
      </w:r>
    </w:p>
    <w:p w14:paraId="23D4321A" w14:textId="0DD12848" w:rsidR="007F7E22" w:rsidRPr="009A0AC4" w:rsidRDefault="004A44FA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>Pridedami dokumentai</w:t>
      </w:r>
      <w:r w:rsidR="0010170B" w:rsidRPr="009A0AC4">
        <w:rPr>
          <w:szCs w:val="24"/>
          <w:lang w:eastAsia="zh-TW" w:bidi="te-IN"/>
        </w:rPr>
        <w:t>:</w:t>
      </w:r>
    </w:p>
    <w:p w14:paraId="370BF7C3" w14:textId="77777777" w:rsidR="00DC7E5A" w:rsidRPr="00D67121" w:rsidRDefault="00DC7E5A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${attr:ES-EEE-sertifikatas}</w:t>
      </w:r>
    </w:p>
    <w:p w14:paraId="7D4992C8" w14:textId="17190CC7" w:rsidR="004A44FA" w:rsidRPr="00D67121" w:rsidRDefault="00012A86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${attr:lietuviu-kalba-parengti-techniniai-matavimo-priemones-aprasai}</w:t>
      </w:r>
      <w:r w:rsidR="00C244EA" w:rsidRPr="00D67121">
        <w:rPr>
          <w:szCs w:val="24"/>
          <w:lang w:eastAsia="zh-TW" w:bidi="te-IN"/>
        </w:rPr>
        <w:t>;</w:t>
      </w:r>
    </w:p>
    <w:p w14:paraId="0E322F82" w14:textId="75B58DA5" w:rsidR="007F7E22" w:rsidRDefault="00012A86" w:rsidP="00C2555E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${attr:es-eee-isduoto-dokumento-vertejo-patvirtintas-vertimas}</w:t>
      </w:r>
    </w:p>
    <w:p w14:paraId="0B870656" w14:textId="7E3DC1D1" w:rsidR="00B97E5C" w:rsidRPr="00D67121" w:rsidRDefault="00B97E5C" w:rsidP="00C2555E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B97E5C">
        <w:rPr>
          <w:szCs w:val="24"/>
          <w:lang w:eastAsia="zh-TW" w:bidi="te-IN"/>
        </w:rPr>
        <w:t>${attr:KitiDokumentai}</w:t>
      </w:r>
    </w:p>
    <w:sectPr w:rsidR="00B97E5C" w:rsidRPr="00D67121" w:rsidSect="0051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5280" w14:textId="77777777" w:rsidR="00666354" w:rsidRDefault="0066635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69C4FC1" w14:textId="77777777" w:rsidR="00666354" w:rsidRDefault="0066635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C22D8" w14:textId="77777777" w:rsidR="00666354" w:rsidRDefault="0066635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F2ADBDD" w14:textId="77777777" w:rsidR="00666354" w:rsidRDefault="0066635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27C06"/>
    <w:multiLevelType w:val="hybridMultilevel"/>
    <w:tmpl w:val="67C804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2A86"/>
    <w:rsid w:val="00017486"/>
    <w:rsid w:val="00020C67"/>
    <w:rsid w:val="0003315B"/>
    <w:rsid w:val="00067D9A"/>
    <w:rsid w:val="000B5BB9"/>
    <w:rsid w:val="000D262F"/>
    <w:rsid w:val="000D465C"/>
    <w:rsid w:val="0010170B"/>
    <w:rsid w:val="00165AE7"/>
    <w:rsid w:val="00171E32"/>
    <w:rsid w:val="00177EA6"/>
    <w:rsid w:val="001A099C"/>
    <w:rsid w:val="001A485C"/>
    <w:rsid w:val="00205CF7"/>
    <w:rsid w:val="0021634B"/>
    <w:rsid w:val="002566FA"/>
    <w:rsid w:val="0026560B"/>
    <w:rsid w:val="002856C5"/>
    <w:rsid w:val="002B0C51"/>
    <w:rsid w:val="002C3325"/>
    <w:rsid w:val="002E65A0"/>
    <w:rsid w:val="002F0427"/>
    <w:rsid w:val="002F6259"/>
    <w:rsid w:val="0031145A"/>
    <w:rsid w:val="003154A4"/>
    <w:rsid w:val="003229F1"/>
    <w:rsid w:val="00341761"/>
    <w:rsid w:val="00345900"/>
    <w:rsid w:val="00385AA5"/>
    <w:rsid w:val="00387EA2"/>
    <w:rsid w:val="003C20B2"/>
    <w:rsid w:val="003D4EB0"/>
    <w:rsid w:val="003D599D"/>
    <w:rsid w:val="003F0376"/>
    <w:rsid w:val="00403E3F"/>
    <w:rsid w:val="0041289C"/>
    <w:rsid w:val="004318A7"/>
    <w:rsid w:val="004623EE"/>
    <w:rsid w:val="00484E03"/>
    <w:rsid w:val="004973F1"/>
    <w:rsid w:val="004A44FA"/>
    <w:rsid w:val="00514863"/>
    <w:rsid w:val="0052571B"/>
    <w:rsid w:val="005A1C75"/>
    <w:rsid w:val="005A1D46"/>
    <w:rsid w:val="005F62CD"/>
    <w:rsid w:val="00650324"/>
    <w:rsid w:val="00666354"/>
    <w:rsid w:val="00694FDF"/>
    <w:rsid w:val="00697D1D"/>
    <w:rsid w:val="006C2D75"/>
    <w:rsid w:val="006C759E"/>
    <w:rsid w:val="006D539F"/>
    <w:rsid w:val="006D575A"/>
    <w:rsid w:val="00717D27"/>
    <w:rsid w:val="00721CD9"/>
    <w:rsid w:val="00760DFE"/>
    <w:rsid w:val="00762454"/>
    <w:rsid w:val="00773DE3"/>
    <w:rsid w:val="007A0DA3"/>
    <w:rsid w:val="007C26EC"/>
    <w:rsid w:val="007E0ACB"/>
    <w:rsid w:val="007F159E"/>
    <w:rsid w:val="007F7E22"/>
    <w:rsid w:val="00806EDC"/>
    <w:rsid w:val="00813F84"/>
    <w:rsid w:val="00826E89"/>
    <w:rsid w:val="0084356B"/>
    <w:rsid w:val="0086106B"/>
    <w:rsid w:val="008777E7"/>
    <w:rsid w:val="008A0657"/>
    <w:rsid w:val="008A171F"/>
    <w:rsid w:val="0091654C"/>
    <w:rsid w:val="00937F9D"/>
    <w:rsid w:val="009429D3"/>
    <w:rsid w:val="0095363D"/>
    <w:rsid w:val="009A0AC4"/>
    <w:rsid w:val="009B39F1"/>
    <w:rsid w:val="00A154F5"/>
    <w:rsid w:val="00A22FB9"/>
    <w:rsid w:val="00A305D2"/>
    <w:rsid w:val="00A83D65"/>
    <w:rsid w:val="00A85BB8"/>
    <w:rsid w:val="00B97E5C"/>
    <w:rsid w:val="00BC57CC"/>
    <w:rsid w:val="00BF72F1"/>
    <w:rsid w:val="00C0338F"/>
    <w:rsid w:val="00C23D2E"/>
    <w:rsid w:val="00C244EA"/>
    <w:rsid w:val="00C2555E"/>
    <w:rsid w:val="00C52BF6"/>
    <w:rsid w:val="00C7367D"/>
    <w:rsid w:val="00CB66FB"/>
    <w:rsid w:val="00D2429C"/>
    <w:rsid w:val="00D67121"/>
    <w:rsid w:val="00D969F2"/>
    <w:rsid w:val="00DB1BB5"/>
    <w:rsid w:val="00DC7E5A"/>
    <w:rsid w:val="00DD5D75"/>
    <w:rsid w:val="00DD6AEE"/>
    <w:rsid w:val="00E40A49"/>
    <w:rsid w:val="00E606D3"/>
    <w:rsid w:val="00E64F70"/>
    <w:rsid w:val="00E65AFF"/>
    <w:rsid w:val="00EA117E"/>
    <w:rsid w:val="00EA608E"/>
    <w:rsid w:val="00F0339A"/>
    <w:rsid w:val="00F50F5F"/>
    <w:rsid w:val="00F53137"/>
    <w:rsid w:val="00F616AB"/>
    <w:rsid w:val="00F67F96"/>
    <w:rsid w:val="00F94C85"/>
    <w:rsid w:val="00FA069F"/>
    <w:rsid w:val="00FA2BEB"/>
    <w:rsid w:val="00FD1487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625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2</cp:revision>
  <cp:lastPrinted>2024-10-07T08:05:00Z</cp:lastPrinted>
  <dcterms:created xsi:type="dcterms:W3CDTF">2024-12-11T12:50:00Z</dcterms:created>
  <dcterms:modified xsi:type="dcterms:W3CDTF">2024-12-11T12:50:00Z</dcterms:modified>
</cp:coreProperties>
</file>